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B6" w:rsidRDefault="000855B6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 w:rsidRPr="000855B6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>Einwilligung in Skype for Business-Prüfung / mündliche Prüfung per Videokonferenz</w:t>
      </w:r>
    </w:p>
    <w:p w:rsidR="000855B6" w:rsidRPr="000855B6" w:rsidRDefault="00202F51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g</w:t>
      </w:r>
      <w:r w:rsidR="000855B6"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em. § </w:t>
      </w:r>
      <w:r w:rsid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3 </w:t>
      </w:r>
      <w:r w:rsidR="000855B6"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der Teil-Rahmen- Prüfungsordnung der</w:t>
      </w:r>
    </w:p>
    <w:p w:rsidR="000855B6" w:rsidRPr="00DA3040" w:rsidRDefault="000855B6" w:rsidP="00202F51">
      <w:pPr>
        <w:ind w:left="368"/>
        <w:jc w:val="center"/>
        <w:rPr>
          <w:rFonts w:ascii="Arial" w:eastAsia="Arial" w:hAnsi="Arial" w:cs="Arial"/>
          <w:color w:val="000000"/>
          <w:sz w:val="28"/>
          <w:szCs w:val="28"/>
          <w:lang w:val="de-DE" w:eastAsia="de-DE"/>
        </w:rPr>
      </w:pP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Johannes Gutenberg-Universität Mainz für die Durchführung eines </w:t>
      </w:r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vorwiegend digitalen Semesters (Corona-Satzung)</w:t>
      </w:r>
      <w:r w:rsidRPr="00DA3040">
        <w:rPr>
          <w:rFonts w:ascii="Arial" w:eastAsia="Arial" w:hAnsi="Arial" w:cs="Arial"/>
          <w:b/>
          <w:color w:val="FF0000"/>
          <w:sz w:val="28"/>
          <w:szCs w:val="28"/>
          <w:lang w:val="de-DE" w:eastAsia="de-DE"/>
        </w:rPr>
        <w:t>*</w:t>
      </w:r>
    </w:p>
    <w:p w:rsidR="000855B6" w:rsidRPr="00DA3040" w:rsidRDefault="000855B6" w:rsidP="00DA3040">
      <w:pPr>
        <w:ind w:left="368"/>
        <w:rPr>
          <w:rFonts w:ascii="Arial" w:eastAsia="Arial" w:hAnsi="Arial" w:cs="Arial"/>
          <w:color w:val="000000"/>
          <w:lang w:val="de-DE" w:eastAsia="de-DE"/>
        </w:rPr>
      </w:pPr>
    </w:p>
    <w:p w:rsidR="000855B6" w:rsidRPr="00DA3040" w:rsidRDefault="00DA3040" w:rsidP="00DA3040">
      <w:pPr>
        <w:ind w:left="368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i.V.m. 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den geltenden Vorschriften der jeweiligen Prüfungs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(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im Zwei-Fächer-Bachelorstudiengang (BAPO)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Master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studiengänge (MAPO), Ordnung für die Prüfung im lehramtsbezogenen Bachelorstudien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gang Mainz (B.Ed.PO)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lehramtsbezogenen </w:t>
      </w:r>
      <w:r w:rsidR="00202F51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Masterstudiengang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für das Lehramt an Gymnasien (M.Ed.PO) an der Johannes Gutenberg-Universität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:rsidR="000855B6" w:rsidRPr="005C619A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02F5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0855B6" w:rsidRPr="008B6D27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:rsidR="00264F62" w:rsidRPr="00D05561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5C619A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E-Mail: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0855B6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:rsidR="000855B6" w:rsidRPr="00D0556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D0556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64F62" w:rsidRPr="008B6D27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:rsidR="00202F51" w:rsidRPr="008B6D27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:rsidR="00202F51" w:rsidRPr="008B6D27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:rsidR="000855B6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:rsidR="005C619A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 </w:t>
      </w:r>
      <w:bookmarkStart w:id="0" w:name="Hinweisblatt"/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instrText xml:space="preserve"> HYPERLINK "Hinweise%20S4B-Prüfung.pdf" </w:instrTex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Pr="00264F62">
        <w:rPr>
          <w:rStyle w:val="Hyperlink"/>
          <w:rFonts w:ascii="Arial" w:hAnsi="Arial" w:cs="Arial"/>
          <w:sz w:val="22"/>
          <w:szCs w:val="22"/>
          <w:lang w:val="de-DE" w:eastAsia="de-DE"/>
        </w:rPr>
        <w:t>Hinweisblatt</w:t>
      </w:r>
      <w:bookmarkEnd w:id="0"/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zum formalen Ablauf der Prüfung habe ich zur Kenntnis genommen.</w:t>
      </w:r>
    </w:p>
    <w:p w:rsidR="00DA3040" w:rsidRDefault="00DA3040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Pr="008B6D27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     ,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:rsidR="008B6D27" w:rsidRP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</w:p>
    <w:p w:rsid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*Das Formular ist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vor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Beginn der 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mdl. Videokonferenz-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P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rüfung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aufmerksam 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zu lesen, a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uszu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füllen,</w:t>
      </w:r>
    </w:p>
    <w:p w:rsid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eigenhändig zu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unterschreiben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,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einzuscannen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und unmittelbar an das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Studienbüro/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Abschlussbüro/</w:t>
      </w:r>
    </w:p>
    <w:p w:rsidR="008B6D27" w:rsidRPr="00DA3040" w:rsidRDefault="008B6D27" w:rsidP="00202F51">
      <w:pPr>
        <w:shd w:val="clear" w:color="auto" w:fill="FFFFFF"/>
        <w:spacing w:after="150"/>
        <w:rPr>
          <w:rFonts w:ascii="Arial" w:hAnsi="Arial" w:cs="Arial"/>
          <w:color w:val="FF0000"/>
          <w:sz w:val="19"/>
          <w:szCs w:val="19"/>
          <w:lang w:val="de-DE" w:eastAsia="de-DE"/>
        </w:rPr>
      </w:pP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Dozent*in </w:t>
      </w:r>
      <w:r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zu senden.</w:t>
      </w:r>
      <w:r w:rsidR="005C619A" w:rsidRPr="005C619A">
        <w:rPr>
          <w:rFonts w:ascii="Arial" w:hAnsi="Arial" w:cs="Arial"/>
          <w:color w:val="333333"/>
          <w:sz w:val="19"/>
          <w:szCs w:val="19"/>
          <w:lang w:val="de-DE" w:eastAsia="de-DE"/>
        </w:rPr>
        <w:t xml:space="preserve">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Falls diese Erklärung nicht vor der Prüfung schon vo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rliegt, soll diese Erklärung zu  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Beginn der Prüfung mit dem Prüfling besprochen, protokolliert und ein unter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>schriebenes Exemplar (Brief,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 Fax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>, PDF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) nachgereicht werden.</w:t>
      </w:r>
    </w:p>
    <w:p w:rsidR="00D05561" w:rsidRPr="00D05561" w:rsidRDefault="00D05561" w:rsidP="000855B6">
      <w:pPr>
        <w:rPr>
          <w:sz w:val="16"/>
          <w:szCs w:val="16"/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</w:t>
      </w:r>
      <w:bookmarkStart w:id="1" w:name="_GoBack"/>
      <w:bookmarkEnd w:id="1"/>
      <w:r w:rsidRPr="00D05561">
        <w:rPr>
          <w:rFonts w:ascii="Arial" w:hAnsi="Arial" w:cs="Arial"/>
          <w:color w:val="222222"/>
          <w:sz w:val="16"/>
          <w:szCs w:val="16"/>
          <w:shd w:val="clear" w:color="auto" w:fill="FFFFFF"/>
        </w:rPr>
        <w:t>©</w:t>
      </w:r>
      <w:r w:rsidRPr="00D05561">
        <w:rPr>
          <w:sz w:val="16"/>
          <w:szCs w:val="16"/>
          <w:lang w:val="de-DE" w:eastAsia="de-DE"/>
        </w:rPr>
        <w:t>elb.06.2020</w:t>
      </w:r>
      <w:r w:rsidRPr="00D05561">
        <w:rPr>
          <w:sz w:val="16"/>
          <w:szCs w:val="16"/>
        </w:rPr>
        <w:t xml:space="preserve">                                                                                              </w:t>
      </w:r>
    </w:p>
    <w:sectPr w:rsidR="00D05561" w:rsidRPr="00D05561" w:rsidSect="00802CFF">
      <w:headerReference w:type="default" r:id="rId8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38" w:rsidRDefault="00655838">
      <w:r>
        <w:separator/>
      </w:r>
    </w:p>
  </w:endnote>
  <w:endnote w:type="continuationSeparator" w:id="0">
    <w:p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38" w:rsidRDefault="00655838">
      <w:r>
        <w:separator/>
      </w:r>
    </w:p>
  </w:footnote>
  <w:footnote w:type="continuationSeparator" w:id="0">
    <w:p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3CB1097E" wp14:editId="6EC5E9C2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7"/>
    <w:rsid w:val="00025344"/>
    <w:rsid w:val="000516FC"/>
    <w:rsid w:val="000855B6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B7E12"/>
    <w:rsid w:val="003C0A00"/>
    <w:rsid w:val="0044787D"/>
    <w:rsid w:val="00456B52"/>
    <w:rsid w:val="00490295"/>
    <w:rsid w:val="004A6695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C4949"/>
    <w:rsid w:val="00AD4D47"/>
    <w:rsid w:val="00B2052E"/>
    <w:rsid w:val="00B26D64"/>
    <w:rsid w:val="00B73BA2"/>
    <w:rsid w:val="00B748FA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05561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F43A8E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AC186C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AC186C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AC186C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AC186C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AC186C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AC186C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AC186C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AC186C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AC186C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AC186C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AC186C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8"/>
    <w:rsid w:val="00614768"/>
    <w:rsid w:val="00A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F7A8C84E2534573B00BB2AF01C824A0">
    <w:name w:val="3F7A8C84E2534573B00BB2AF01C824A0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2DD2CA7B21474795A1FB1C59BEDCB526">
    <w:name w:val="2DD2CA7B21474795A1FB1C59BEDCB526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F2C6-418A-44C9-A593-D86ECFD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Elbert, Annette</cp:lastModifiedBy>
  <cp:revision>4</cp:revision>
  <cp:lastPrinted>2020-06-02T14:10:00Z</cp:lastPrinted>
  <dcterms:created xsi:type="dcterms:W3CDTF">2020-06-02T15:54:00Z</dcterms:created>
  <dcterms:modified xsi:type="dcterms:W3CDTF">2020-06-03T09:34:00Z</dcterms:modified>
</cp:coreProperties>
</file>